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669"/>
      </w:tblGrid>
      <w:tr w:rsidR="00B70C9F" w:rsidRPr="00B70C9F" w14:paraId="424DDBFC" w14:textId="77777777" w:rsidTr="00B70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8B476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b/>
                <w:bCs/>
                <w:sz w:val="20"/>
                <w:szCs w:val="20"/>
              </w:rPr>
              <w:t>Statut :</w:t>
            </w:r>
          </w:p>
        </w:tc>
        <w:tc>
          <w:tcPr>
            <w:tcW w:w="0" w:type="auto"/>
            <w:vAlign w:val="center"/>
            <w:hideMark/>
          </w:tcPr>
          <w:p w14:paraId="23EFD1BC" w14:textId="7E7DA7D0" w:rsidR="00B70C9F" w:rsidRPr="00B70C9F" w:rsidRDefault="00397C47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sz w:val="20"/>
                <w:szCs w:val="20"/>
              </w:rPr>
              <w:t>Doctorant(e)</w:t>
            </w:r>
          </w:p>
        </w:tc>
      </w:tr>
      <w:tr w:rsidR="00B70C9F" w:rsidRPr="00B70C9F" w14:paraId="166284A2" w14:textId="77777777" w:rsidTr="00B70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D1F59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b/>
                <w:bCs/>
                <w:sz w:val="20"/>
                <w:szCs w:val="20"/>
              </w:rPr>
              <w:t>Titre :</w:t>
            </w:r>
          </w:p>
        </w:tc>
        <w:tc>
          <w:tcPr>
            <w:tcW w:w="0" w:type="auto"/>
            <w:vAlign w:val="center"/>
            <w:hideMark/>
          </w:tcPr>
          <w:p w14:paraId="6CA87A23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sz w:val="20"/>
                <w:szCs w:val="20"/>
              </w:rPr>
              <w:t>###titre###</w:t>
            </w:r>
          </w:p>
        </w:tc>
      </w:tr>
      <w:tr w:rsidR="00B70C9F" w:rsidRPr="00B70C9F" w14:paraId="0E65B0D5" w14:textId="77777777" w:rsidTr="00B70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6EE53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b/>
                <w:bCs/>
                <w:sz w:val="20"/>
                <w:szCs w:val="20"/>
              </w:rPr>
              <w:t>Contact :</w:t>
            </w:r>
          </w:p>
        </w:tc>
        <w:tc>
          <w:tcPr>
            <w:tcW w:w="0" w:type="auto"/>
            <w:vAlign w:val="center"/>
            <w:hideMark/>
          </w:tcPr>
          <w:p w14:paraId="3F71DE30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sz w:val="20"/>
                <w:szCs w:val="20"/>
              </w:rPr>
              <w:fldChar w:fldCharType="begin"/>
            </w:r>
            <w:r w:rsidRPr="00B70C9F">
              <w:rPr>
                <w:rFonts w:ascii="Times" w:eastAsia="Times New Roman" w:hAnsi="Times"/>
                <w:sz w:val="20"/>
                <w:szCs w:val="20"/>
              </w:rPr>
              <w:instrText xml:space="preserve"> HYPERLINK "mailto:%FF%FF%FF%FF%FF%FF%FF" \o "" \t "_self" </w:instrText>
            </w:r>
            <w:r w:rsidRPr="00B70C9F">
              <w:rPr>
                <w:rFonts w:ascii="Times" w:eastAsia="Times New Roman" w:hAnsi="Times"/>
                <w:sz w:val="20"/>
                <w:szCs w:val="20"/>
              </w:rPr>
              <w:fldChar w:fldCharType="separate"/>
            </w:r>
            <w:r w:rsidRPr="00B70C9F">
              <w:rPr>
                <w:rFonts w:ascii="Times" w:eastAsia="Times New Roman" w:hAnsi="Times"/>
                <w:color w:val="0000FF"/>
                <w:sz w:val="20"/>
                <w:szCs w:val="20"/>
                <w:u w:val="single"/>
              </w:rPr>
              <w:t xml:space="preserve">prenom.nom </w:t>
            </w:r>
            <w:r w:rsidRPr="00B70C9F">
              <w:rPr>
                <w:rFonts w:ascii="Times" w:eastAsia="Times New Roman" w:hAnsi="Times"/>
                <w:b/>
                <w:bCs/>
                <w:color w:val="0000FF"/>
                <w:sz w:val="20"/>
                <w:szCs w:val="20"/>
                <w:u w:val="single"/>
              </w:rPr>
              <w:t>at</w:t>
            </w:r>
            <w:r w:rsidRPr="00B70C9F">
              <w:rPr>
                <w:rFonts w:ascii="Times" w:eastAsia="Times New Roman" w:hAnsi="Times"/>
                <w:color w:val="0000FF"/>
                <w:sz w:val="20"/>
                <w:szCs w:val="20"/>
                <w:u w:val="single"/>
              </w:rPr>
              <w:t xml:space="preserve"> toulouse.archi.fr</w:t>
            </w:r>
            <w:r w:rsidRPr="00B70C9F">
              <w:rPr>
                <w:rFonts w:ascii="Times" w:eastAsia="Times New Roman" w:hAnsi="Times"/>
                <w:sz w:val="20"/>
                <w:szCs w:val="20"/>
              </w:rPr>
              <w:fldChar w:fldCharType="end"/>
            </w:r>
          </w:p>
        </w:tc>
      </w:tr>
      <w:tr w:rsidR="00B70C9F" w:rsidRPr="00B70C9F" w14:paraId="6E6448D8" w14:textId="77777777" w:rsidTr="00B70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D833D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B70C9F">
              <w:rPr>
                <w:rFonts w:ascii="Times" w:eastAsia="Times New Roman" w:hAnsi="Times"/>
                <w:b/>
                <w:bCs/>
                <w:sz w:val="20"/>
                <w:szCs w:val="20"/>
              </w:rPr>
              <w:t>Téléphone :</w:t>
            </w:r>
          </w:p>
        </w:tc>
        <w:tc>
          <w:tcPr>
            <w:tcW w:w="0" w:type="auto"/>
            <w:vAlign w:val="center"/>
            <w:hideMark/>
          </w:tcPr>
          <w:p w14:paraId="48E0AD47" w14:textId="77777777" w:rsidR="00B70C9F" w:rsidRPr="00B70C9F" w:rsidRDefault="00B70C9F" w:rsidP="00B70C9F">
            <w:pPr>
              <w:rPr>
                <w:rFonts w:ascii="Times" w:eastAsia="Times New Roman" w:hAnsi="Times"/>
                <w:sz w:val="20"/>
                <w:szCs w:val="20"/>
              </w:rPr>
            </w:pPr>
          </w:p>
        </w:tc>
      </w:tr>
    </w:tbl>
    <w:p w14:paraId="184B6E52" w14:textId="77777777" w:rsidR="00B70C9F" w:rsidRPr="00B70C9F" w:rsidRDefault="00B70C9F" w:rsidP="00B70C9F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 w:rsidRPr="00B70C9F">
        <w:rPr>
          <w:rFonts w:ascii="Times" w:eastAsia="Times New Roman" w:hAnsi="Times"/>
          <w:b/>
          <w:bCs/>
          <w:sz w:val="36"/>
          <w:szCs w:val="36"/>
        </w:rPr>
        <w:t>Activités de recherche</w:t>
      </w:r>
    </w:p>
    <w:p w14:paraId="20D41057" w14:textId="34A82983" w:rsidR="00B70C9F" w:rsidRPr="00B70C9F" w:rsidRDefault="00397C47" w:rsidP="00B70C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>
        <w:rPr>
          <w:rFonts w:ascii="Times" w:eastAsia="Times New Roman" w:hAnsi="Times"/>
          <w:sz w:val="20"/>
          <w:szCs w:val="20"/>
        </w:rPr>
        <w:t>Lien vers la thèse</w:t>
      </w:r>
      <w:r w:rsidR="0031165D">
        <w:rPr>
          <w:rFonts w:ascii="Times" w:eastAsia="Times New Roman" w:hAnsi="Times"/>
          <w:sz w:val="20"/>
          <w:szCs w:val="20"/>
        </w:rPr>
        <w:t xml:space="preserve"> (déjà défini)</w:t>
      </w:r>
      <w:bookmarkStart w:id="0" w:name="_GoBack"/>
      <w:bookmarkEnd w:id="0"/>
    </w:p>
    <w:p w14:paraId="02839733" w14:textId="77777777" w:rsidR="00B70C9F" w:rsidRPr="00B70C9F" w:rsidRDefault="00B70C9F" w:rsidP="00B70C9F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activité 2</w:t>
      </w:r>
    </w:p>
    <w:p w14:paraId="0D4C3ED8" w14:textId="77777777" w:rsidR="00B70C9F" w:rsidRPr="00B70C9F" w:rsidRDefault="00B70C9F" w:rsidP="00B70C9F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 w:rsidRPr="00B70C9F">
        <w:rPr>
          <w:rFonts w:ascii="Times" w:eastAsia="Times New Roman" w:hAnsi="Times"/>
          <w:b/>
          <w:bCs/>
          <w:sz w:val="36"/>
          <w:szCs w:val="36"/>
        </w:rPr>
        <w:t>Activités d'enseignement</w:t>
      </w:r>
    </w:p>
    <w:p w14:paraId="4113AA9B" w14:textId="77777777" w:rsidR="00B70C9F" w:rsidRPr="00B70C9F" w:rsidRDefault="00B70C9F" w:rsidP="00B70C9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activité 1</w:t>
      </w:r>
    </w:p>
    <w:p w14:paraId="2A84C761" w14:textId="77777777" w:rsidR="00B70C9F" w:rsidRPr="00B70C9F" w:rsidRDefault="00B70C9F" w:rsidP="00B70C9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activité 2</w:t>
      </w:r>
    </w:p>
    <w:p w14:paraId="42E19EF1" w14:textId="77777777" w:rsidR="00B70C9F" w:rsidRPr="00B70C9F" w:rsidRDefault="00B70C9F" w:rsidP="00B70C9F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 w:rsidRPr="00B70C9F">
        <w:rPr>
          <w:rFonts w:ascii="Times" w:eastAsia="Times New Roman" w:hAnsi="Times"/>
          <w:b/>
          <w:bCs/>
          <w:sz w:val="36"/>
          <w:szCs w:val="36"/>
        </w:rPr>
        <w:t>Communications</w:t>
      </w:r>
    </w:p>
    <w:p w14:paraId="649B610F" w14:textId="77777777" w:rsidR="00B70C9F" w:rsidRPr="00B70C9F" w:rsidRDefault="00B70C9F" w:rsidP="00B70C9F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communication 1</w:t>
      </w:r>
    </w:p>
    <w:p w14:paraId="37E770AA" w14:textId="77777777" w:rsidR="00B70C9F" w:rsidRPr="00B70C9F" w:rsidRDefault="00B70C9F" w:rsidP="00B70C9F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communication 2</w:t>
      </w:r>
    </w:p>
    <w:p w14:paraId="44D9F908" w14:textId="77777777" w:rsidR="00B70C9F" w:rsidRPr="00B70C9F" w:rsidRDefault="00B70C9F" w:rsidP="00B70C9F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 w:rsidRPr="00B70C9F">
        <w:rPr>
          <w:rFonts w:ascii="Times" w:eastAsia="Times New Roman" w:hAnsi="Times"/>
          <w:b/>
          <w:bCs/>
          <w:sz w:val="36"/>
          <w:szCs w:val="36"/>
        </w:rPr>
        <w:t>Publications</w:t>
      </w:r>
    </w:p>
    <w:p w14:paraId="7933887C" w14:textId="77777777" w:rsidR="00B70C9F" w:rsidRPr="00B70C9F" w:rsidRDefault="00B70C9F" w:rsidP="00B70C9F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publication 1</w:t>
      </w:r>
    </w:p>
    <w:p w14:paraId="4908026B" w14:textId="77777777" w:rsidR="00B70C9F" w:rsidRPr="00B70C9F" w:rsidRDefault="00B70C9F" w:rsidP="00B70C9F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/>
          <w:sz w:val="20"/>
          <w:szCs w:val="20"/>
        </w:rPr>
      </w:pPr>
      <w:r w:rsidRPr="00B70C9F">
        <w:rPr>
          <w:rFonts w:ascii="Times" w:eastAsia="Times New Roman" w:hAnsi="Times"/>
          <w:sz w:val="20"/>
          <w:szCs w:val="20"/>
        </w:rPr>
        <w:t>publication 2</w:t>
      </w:r>
    </w:p>
    <w:p w14:paraId="5351A8FF" w14:textId="77777777" w:rsidR="00EB3F91" w:rsidRDefault="00EB3F91"/>
    <w:sectPr w:rsidR="00EB3F91" w:rsidSect="005C0E9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ACD"/>
    <w:multiLevelType w:val="multilevel"/>
    <w:tmpl w:val="7856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5B1E"/>
    <w:multiLevelType w:val="multilevel"/>
    <w:tmpl w:val="93B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D1B64"/>
    <w:multiLevelType w:val="multilevel"/>
    <w:tmpl w:val="F03C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F634E"/>
    <w:multiLevelType w:val="multilevel"/>
    <w:tmpl w:val="FCF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9F"/>
    <w:rsid w:val="0031165D"/>
    <w:rsid w:val="00397C47"/>
    <w:rsid w:val="006A698F"/>
    <w:rsid w:val="00B70C9F"/>
    <w:rsid w:val="00E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80C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0C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0C9F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0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0C9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0C9F"/>
    <w:rPr>
      <w:rFonts w:ascii="Times" w:hAnsi="Times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0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310</Characters>
  <Application>Microsoft Macintosh Word</Application>
  <DocSecurity>0</DocSecurity>
  <Lines>2</Lines>
  <Paragraphs>1</Paragraphs>
  <ScaleCrop>false</ScaleCrop>
  <Company>LRA-ENSA de Toulouse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Faraut</dc:creator>
  <cp:keywords/>
  <dc:description/>
  <cp:lastModifiedBy>Serge Faraut</cp:lastModifiedBy>
  <cp:revision>4</cp:revision>
  <dcterms:created xsi:type="dcterms:W3CDTF">2018-03-28T12:40:00Z</dcterms:created>
  <dcterms:modified xsi:type="dcterms:W3CDTF">2018-06-04T13:21:00Z</dcterms:modified>
</cp:coreProperties>
</file>